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34" w:rsidRPr="000F2BEC" w:rsidRDefault="00081F34" w:rsidP="00081F34">
      <w:pPr>
        <w:pageBreakBefore/>
        <w:rPr>
          <w:rFonts w:ascii="Arial" w:hAnsi="Arial" w:cs="Arial"/>
          <w:sz w:val="20"/>
          <w:szCs w:val="20"/>
        </w:rPr>
      </w:pPr>
      <w:r w:rsidRPr="000F2BEC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Nr </w:t>
      </w:r>
      <w:r w:rsidRPr="000F2BEC">
        <w:rPr>
          <w:rFonts w:ascii="Arial" w:hAnsi="Arial" w:cs="Arial"/>
          <w:sz w:val="20"/>
          <w:szCs w:val="20"/>
        </w:rPr>
        <w:t>1</w:t>
      </w:r>
    </w:p>
    <w:p w:rsidR="00081F34" w:rsidRPr="000F2BEC" w:rsidRDefault="00081F34" w:rsidP="00081F34">
      <w:pPr>
        <w:jc w:val="center"/>
        <w:rPr>
          <w:rFonts w:ascii="Arial" w:hAnsi="Arial" w:cs="Arial"/>
          <w:b/>
          <w:sz w:val="20"/>
          <w:szCs w:val="20"/>
        </w:rPr>
      </w:pPr>
      <w:r w:rsidRPr="000F2BEC">
        <w:rPr>
          <w:rFonts w:ascii="Arial" w:hAnsi="Arial" w:cs="Arial"/>
          <w:b/>
          <w:sz w:val="20"/>
          <w:szCs w:val="20"/>
        </w:rPr>
        <w:t xml:space="preserve">FORMULARZ ZGŁOSZENIA </w:t>
      </w:r>
      <w:r>
        <w:rPr>
          <w:rFonts w:ascii="Arial" w:hAnsi="Arial" w:cs="Arial"/>
          <w:b/>
          <w:sz w:val="20"/>
          <w:szCs w:val="20"/>
        </w:rPr>
        <w:t>– DEKLARACJA UCZESTNICTWA W PRACACH KOMISJI KONKURSOWEJ</w:t>
      </w:r>
    </w:p>
    <w:tbl>
      <w:tblPr>
        <w:tblW w:w="0" w:type="auto"/>
        <w:tblInd w:w="-5" w:type="dxa"/>
        <w:tblLayout w:type="fixed"/>
        <w:tblLook w:val="0000"/>
      </w:tblPr>
      <w:tblGrid>
        <w:gridCol w:w="4606"/>
        <w:gridCol w:w="4616"/>
      </w:tblGrid>
      <w:tr w:rsidR="00081F34" w:rsidRPr="000F2BEC" w:rsidTr="00745736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34" w:rsidRPr="000F2BEC" w:rsidRDefault="00081F34" w:rsidP="007457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081F34" w:rsidRPr="000F2BEC" w:rsidTr="0074573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F34" w:rsidRPr="000F2BEC" w:rsidTr="0074573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34" w:rsidRPr="000F2BEC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F34" w:rsidRPr="000F2BEC" w:rsidTr="0074573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34" w:rsidRPr="000F2BEC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F34" w:rsidRPr="000F2BEC" w:rsidTr="0074573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 xml:space="preserve">Opis doświadczenia kandydata w zakresie przygotowania wniosków o dotacje lub realizacji projektów (wymagane przynajmniej dwuletnie doświadczenie),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34" w:rsidRPr="000F2BEC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34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34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34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34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34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F34" w:rsidRPr="000F2BEC" w:rsidTr="00745736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34" w:rsidRPr="000F2BEC" w:rsidRDefault="00081F34" w:rsidP="007457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b/>
                <w:sz w:val="20"/>
                <w:szCs w:val="20"/>
              </w:rPr>
              <w:t>Opis zaangażowania kandydata na członka komisji w działalność organizacji/podmiotów wymienionych w art. 3 ust. 3 ustawy o działalności pożytku publicznego i o wolontariacie</w:t>
            </w:r>
          </w:p>
        </w:tc>
      </w:tr>
      <w:tr w:rsidR="00081F34" w:rsidRPr="000F2BEC" w:rsidTr="00745736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 xml:space="preserve">Nazwa organizacji/podmiotu (nr KRS):  </w:t>
            </w:r>
          </w:p>
          <w:p w:rsidR="00081F34" w:rsidRPr="000F2BEC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Funkcja: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1F34" w:rsidRPr="000F2BEC" w:rsidRDefault="00081F34" w:rsidP="00081F34">
      <w:pPr>
        <w:rPr>
          <w:rFonts w:ascii="Arial" w:hAnsi="Arial" w:cs="Arial"/>
          <w:i/>
          <w:color w:val="000000"/>
          <w:sz w:val="20"/>
          <w:szCs w:val="20"/>
        </w:rPr>
      </w:pPr>
    </w:p>
    <w:p w:rsidR="00081F34" w:rsidRDefault="00081F34" w:rsidP="00081F34">
      <w:pPr>
        <w:rPr>
          <w:rFonts w:ascii="Arial" w:hAnsi="Arial" w:cs="Arial"/>
          <w:b/>
          <w:color w:val="000000"/>
          <w:sz w:val="20"/>
          <w:szCs w:val="20"/>
        </w:rPr>
      </w:pPr>
    </w:p>
    <w:p w:rsidR="00081F34" w:rsidRDefault="00081F34" w:rsidP="00081F34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:rsidR="00081F34" w:rsidRDefault="00081F34" w:rsidP="00081F34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:rsidR="00081F34" w:rsidRPr="00F813BC" w:rsidRDefault="00081F34" w:rsidP="00081F34">
      <w:pPr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 w:rsidRPr="00F813BC">
        <w:rPr>
          <w:rFonts w:ascii="Arial" w:hAnsi="Arial" w:cs="Arial"/>
          <w:b/>
          <w:i/>
          <w:color w:val="000000"/>
          <w:sz w:val="20"/>
          <w:szCs w:val="20"/>
          <w:u w:val="single"/>
        </w:rPr>
        <w:t>Deklaruję udział w zespole ds. rozpatrywania ofert z zakresu:</w:t>
      </w:r>
    </w:p>
    <w:p w:rsidR="00081F34" w:rsidRPr="009F28C9" w:rsidRDefault="00081F34" w:rsidP="00081F34">
      <w:pPr>
        <w:pStyle w:val="NormalnyWeb"/>
        <w:numPr>
          <w:ilvl w:val="0"/>
          <w:numId w:val="3"/>
        </w:numPr>
        <w:spacing w:after="0" w:line="276" w:lineRule="auto"/>
        <w:rPr>
          <w:rFonts w:ascii="Arial" w:eastAsiaTheme="minorHAnsi" w:hAnsi="Arial" w:cs="Arial"/>
          <w:sz w:val="20"/>
          <w:szCs w:val="20"/>
        </w:rPr>
      </w:pPr>
      <w:r w:rsidRPr="009F28C9">
        <w:rPr>
          <w:rFonts w:ascii="Arial" w:eastAsiaTheme="minorHAnsi" w:hAnsi="Arial" w:cs="Arial"/>
          <w:sz w:val="20"/>
          <w:szCs w:val="20"/>
        </w:rPr>
        <w:t>przeciwdziałania uzależnieniom i patologiom społecznym,</w:t>
      </w:r>
    </w:p>
    <w:p w:rsidR="00081F34" w:rsidRPr="009F28C9" w:rsidRDefault="00081F34" w:rsidP="00081F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</w:rPr>
      </w:pPr>
      <w:r w:rsidRPr="009F28C9">
        <w:rPr>
          <w:rFonts w:ascii="Arial" w:eastAsiaTheme="minorHAnsi" w:hAnsi="Arial" w:cs="Arial"/>
          <w:sz w:val="20"/>
          <w:szCs w:val="20"/>
        </w:rPr>
        <w:t>ochrony i promocji zdrowia,</w:t>
      </w:r>
    </w:p>
    <w:p w:rsidR="00081F34" w:rsidRPr="009F28C9" w:rsidRDefault="00081F34" w:rsidP="00081F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</w:rPr>
      </w:pPr>
      <w:r w:rsidRPr="009F28C9">
        <w:rPr>
          <w:rFonts w:ascii="Arial" w:eastAsiaTheme="minorHAnsi" w:hAnsi="Arial" w:cs="Arial"/>
          <w:sz w:val="20"/>
          <w:szCs w:val="20"/>
        </w:rPr>
        <w:t>turystyki i krajoznawstwa,</w:t>
      </w:r>
    </w:p>
    <w:p w:rsidR="00081F34" w:rsidRPr="009F28C9" w:rsidRDefault="00081F34" w:rsidP="00081F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</w:rPr>
      </w:pPr>
      <w:r w:rsidRPr="009F28C9">
        <w:rPr>
          <w:rFonts w:ascii="Arial" w:eastAsiaTheme="minorHAnsi" w:hAnsi="Arial" w:cs="Arial"/>
          <w:sz w:val="20"/>
          <w:szCs w:val="20"/>
        </w:rPr>
        <w:t>kultury, sztuki, ochrony dóbr kultury i dziedzictwa narodowego,</w:t>
      </w:r>
    </w:p>
    <w:p w:rsidR="00081F34" w:rsidRPr="009F28C9" w:rsidRDefault="00081F34" w:rsidP="00081F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</w:rPr>
      </w:pPr>
      <w:r w:rsidRPr="009F28C9">
        <w:rPr>
          <w:rFonts w:ascii="Arial" w:eastAsiaTheme="minorHAnsi" w:hAnsi="Arial" w:cs="Arial"/>
          <w:sz w:val="20"/>
          <w:szCs w:val="20"/>
        </w:rPr>
        <w:t>ekologii i ochrony zwierząt oraz ochrony dziedzictwa przyrodniczego,</w:t>
      </w:r>
    </w:p>
    <w:p w:rsidR="00081F34" w:rsidRDefault="00081F34" w:rsidP="00081F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</w:rPr>
      </w:pPr>
      <w:r w:rsidRPr="009F28C9">
        <w:rPr>
          <w:rFonts w:ascii="Arial" w:eastAsiaTheme="minorHAnsi" w:hAnsi="Arial" w:cs="Arial"/>
          <w:sz w:val="20"/>
          <w:szCs w:val="20"/>
        </w:rPr>
        <w:t>wspierania i upowszechniania kultury fizycznej.</w:t>
      </w:r>
    </w:p>
    <w:p w:rsidR="00081F34" w:rsidRPr="00F813BC" w:rsidRDefault="00081F34" w:rsidP="00081F34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i/>
          <w:sz w:val="20"/>
          <w:szCs w:val="20"/>
          <w:u w:val="single"/>
        </w:rPr>
      </w:pPr>
      <w:r w:rsidRPr="00F813BC">
        <w:rPr>
          <w:rFonts w:ascii="Arial" w:eastAsiaTheme="minorHAnsi" w:hAnsi="Arial" w:cs="Arial"/>
          <w:b/>
          <w:i/>
          <w:sz w:val="20"/>
          <w:szCs w:val="20"/>
          <w:u w:val="single"/>
        </w:rPr>
        <w:t>Oświadczam, iż:</w:t>
      </w:r>
    </w:p>
    <w:p w:rsidR="00081F34" w:rsidRDefault="00081F34" w:rsidP="00081F3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Jestem osobą pełnoletnią.</w:t>
      </w:r>
    </w:p>
    <w:p w:rsidR="00081F34" w:rsidRDefault="00081F34" w:rsidP="00081F3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Spełniam kryteria określone w ogłoszeniu o naborze.</w:t>
      </w:r>
    </w:p>
    <w:p w:rsidR="00081F34" w:rsidRPr="00E1340D" w:rsidRDefault="00081F34" w:rsidP="00081F3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1340D">
        <w:rPr>
          <w:rFonts w:ascii="Arial" w:hAnsi="Arial" w:cs="Arial"/>
          <w:color w:val="000000"/>
          <w:sz w:val="20"/>
          <w:szCs w:val="20"/>
        </w:rPr>
        <w:t xml:space="preserve">Zapoznałem się z zasadami udziału przedstawicieli organizacji pozarządowych/podmiotów wymienionych w art. 3 ust. 3 ustawy o działalności pożytku publicznego i o wolontariacie w komisji konkursowej. </w:t>
      </w:r>
    </w:p>
    <w:p w:rsidR="00081F34" w:rsidRPr="00E1340D" w:rsidRDefault="00081F34" w:rsidP="00081F3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1340D">
        <w:rPr>
          <w:rFonts w:ascii="Arial" w:hAnsi="Arial" w:cs="Arial"/>
          <w:color w:val="000000"/>
          <w:sz w:val="20"/>
          <w:szCs w:val="20"/>
        </w:rPr>
        <w:t xml:space="preserve">podane przeze mnie  w </w:t>
      </w:r>
      <w:r w:rsidRPr="00E1340D">
        <w:rPr>
          <w:rFonts w:ascii="Arial" w:hAnsi="Arial" w:cs="Arial"/>
          <w:sz w:val="20"/>
          <w:szCs w:val="20"/>
        </w:rPr>
        <w:t xml:space="preserve">deklaracji uczestnictwa w pracach komisji konkursowej dane są prawdziwe. </w:t>
      </w:r>
    </w:p>
    <w:p w:rsidR="00081F34" w:rsidRPr="00E1340D" w:rsidRDefault="00081F34" w:rsidP="00081F3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1340D">
        <w:rPr>
          <w:rFonts w:ascii="Arial" w:hAnsi="Arial" w:cs="Arial"/>
          <w:sz w:val="20"/>
          <w:szCs w:val="20"/>
        </w:rPr>
        <w:t xml:space="preserve">Wyrażam zgodę na podanie moich danych osobowych w związku z powołaniem w skład komisji konkursowej i uczestnictwem w jej pracach. W każdym momencie mają Państwo prawo odwołać swoją zgodę składając stosowne oświadczenie w Urzędzie Miasta Kielce, Biuro ds. Partycypacji Społecznej , ul. Strycharska 6, pok. 7. Wycofanie zgody będzie skutkować odwołaniem Państwa </w:t>
      </w:r>
      <w:r>
        <w:rPr>
          <w:rFonts w:ascii="Arial" w:hAnsi="Arial" w:cs="Arial"/>
          <w:sz w:val="20"/>
          <w:szCs w:val="20"/>
        </w:rPr>
        <w:br/>
      </w:r>
      <w:r w:rsidRPr="00E1340D">
        <w:rPr>
          <w:rFonts w:ascii="Arial" w:hAnsi="Arial" w:cs="Arial"/>
          <w:sz w:val="20"/>
          <w:szCs w:val="20"/>
        </w:rPr>
        <w:t>z członka Komisji, bez wpływu na zgodność z prawem przetwarzania, którego dokonano na podstawie zgody przed jej cofnięciem.</w:t>
      </w:r>
    </w:p>
    <w:p w:rsidR="00081F34" w:rsidRPr="00E1340D" w:rsidRDefault="00081F34" w:rsidP="00081F34">
      <w:pPr>
        <w:pStyle w:val="Styl"/>
        <w:ind w:right="142"/>
        <w:jc w:val="both"/>
        <w:rPr>
          <w:sz w:val="20"/>
          <w:szCs w:val="20"/>
        </w:rPr>
      </w:pPr>
      <w:r w:rsidRPr="00E1340D">
        <w:rPr>
          <w:sz w:val="20"/>
          <w:szCs w:val="20"/>
        </w:rPr>
        <w:t>Ponadto informujemy, iż:</w:t>
      </w:r>
    </w:p>
    <w:p w:rsidR="00081F34" w:rsidRPr="00E1340D" w:rsidRDefault="00081F34" w:rsidP="00081F34">
      <w:pPr>
        <w:pStyle w:val="Styl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1340D">
        <w:rPr>
          <w:sz w:val="20"/>
          <w:szCs w:val="20"/>
        </w:rPr>
        <w:t xml:space="preserve">Administratorem Państwa danych osobowych jest Prezydent Miasta Kielce, Rynek 1, 25-303 Kielce. W przypadku pytań dotyczących procesu przetwarzania swoich danych osobowych  mogą Państwo skontaktować się z Inspektorem Ochrony Danych pisząc na adres e-mail </w:t>
      </w:r>
      <w:r w:rsidRPr="00E1340D">
        <w:rPr>
          <w:b/>
          <w:sz w:val="20"/>
          <w:szCs w:val="20"/>
        </w:rPr>
        <w:t>iod@um.kielce.pl</w:t>
      </w:r>
    </w:p>
    <w:p w:rsidR="00081F34" w:rsidRPr="00E1340D" w:rsidRDefault="00081F34" w:rsidP="00081F34">
      <w:pPr>
        <w:pStyle w:val="Styl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1340D">
        <w:rPr>
          <w:sz w:val="20"/>
          <w:szCs w:val="20"/>
        </w:rPr>
        <w:t>przekazane przez Państwa dane będą przetwarzane przez okres 5 lat. Okres przechowywania danych osobowych może zostać każdorazowo przedłużony o okres przewidziany przez przepisy prawa, które mogą mieć związek z realizacją niniejszej usługi,</w:t>
      </w:r>
    </w:p>
    <w:p w:rsidR="00081F34" w:rsidRPr="00E1340D" w:rsidRDefault="00081F34" w:rsidP="00081F34">
      <w:pPr>
        <w:pStyle w:val="Styl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1340D">
        <w:rPr>
          <w:sz w:val="20"/>
          <w:szCs w:val="20"/>
        </w:rPr>
        <w:t>przysługuje Państwu prawo do dostępu do danych, ich sprostowania, kopii danych, usunięcia danych, przy czym uprawnienie to zostanie zrealizowane po okresie nie krótszym niż okres przechowywania danych,</w:t>
      </w:r>
    </w:p>
    <w:p w:rsidR="00081F34" w:rsidRPr="00E1340D" w:rsidRDefault="00081F34" w:rsidP="00081F34">
      <w:pPr>
        <w:pStyle w:val="Styl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1340D">
        <w:rPr>
          <w:sz w:val="20"/>
          <w:szCs w:val="20"/>
        </w:rPr>
        <w:t xml:space="preserve">odbiorcami Państwa danych osobowych mogą być instytucje uprawnione na podstawie przepisów prawa lub podmioty upoważnione na podstawie podpisanej umowy pomiędzy Administratorem </w:t>
      </w:r>
      <w:r w:rsidRPr="00E1340D">
        <w:rPr>
          <w:sz w:val="20"/>
          <w:szCs w:val="20"/>
        </w:rPr>
        <w:br/>
        <w:t>a tym podmiotem,</w:t>
      </w:r>
    </w:p>
    <w:p w:rsidR="00081F34" w:rsidRPr="00E1340D" w:rsidRDefault="00081F34" w:rsidP="00081F34">
      <w:pPr>
        <w:pStyle w:val="Styl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E1340D">
        <w:rPr>
          <w:sz w:val="20"/>
          <w:szCs w:val="20"/>
        </w:rPr>
        <w:t>w przypadku powzięcia informacji o niewłaściwym przetwarzaniu Państwa danych osobowych przez Administratora, przysługuje Państwu prawo wniesienia skargi na przetwarzanie swoich dany</w:t>
      </w:r>
      <w:bookmarkStart w:id="0" w:name="_GoBack"/>
      <w:bookmarkEnd w:id="0"/>
      <w:r w:rsidRPr="00E1340D">
        <w:rPr>
          <w:sz w:val="20"/>
          <w:szCs w:val="20"/>
        </w:rPr>
        <w:t>ch osobowych do Prezesa Urzędu Ochrony Danych Osobowych.</w:t>
      </w:r>
    </w:p>
    <w:p w:rsidR="00081F34" w:rsidRPr="00111180" w:rsidRDefault="00081F34" w:rsidP="00081F34">
      <w:pPr>
        <w:pStyle w:val="Styl"/>
        <w:ind w:left="284"/>
        <w:jc w:val="both"/>
        <w:rPr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06"/>
        <w:gridCol w:w="5146"/>
      </w:tblGrid>
      <w:tr w:rsidR="00081F34" w:rsidRPr="000F2BEC" w:rsidTr="0074573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Podpis kandydata na członka komisji: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1F34" w:rsidRPr="000F2BEC" w:rsidRDefault="00081F34" w:rsidP="00081F34">
      <w:pPr>
        <w:rPr>
          <w:rFonts w:ascii="Arial" w:hAnsi="Arial" w:cs="Arial"/>
          <w:i/>
          <w:color w:val="000000"/>
          <w:sz w:val="20"/>
          <w:szCs w:val="20"/>
        </w:rPr>
      </w:pPr>
      <w:r w:rsidRPr="000F2BEC">
        <w:rPr>
          <w:rFonts w:ascii="Arial" w:hAnsi="Arial" w:cs="Arial"/>
          <w:i/>
          <w:color w:val="000000"/>
          <w:sz w:val="20"/>
          <w:szCs w:val="20"/>
        </w:rPr>
        <w:t>Zapoznaliśmy się z zasadami udziału przedstawicieli organizacji pozarządowych/podmiotów wymienionych w art. 3 ust. 3 ustawy o działalności pożytku publicznego i o wolontariacie w komisjach konkursowych.</w:t>
      </w:r>
    </w:p>
    <w:p w:rsidR="00081F34" w:rsidRPr="000F2BEC" w:rsidRDefault="00081F34" w:rsidP="00081F34">
      <w:pPr>
        <w:rPr>
          <w:rFonts w:ascii="Arial" w:hAnsi="Arial" w:cs="Arial"/>
          <w:color w:val="000000"/>
          <w:sz w:val="20"/>
          <w:szCs w:val="20"/>
        </w:rPr>
      </w:pPr>
      <w:r w:rsidRPr="000F2BEC">
        <w:rPr>
          <w:rFonts w:ascii="Arial" w:hAnsi="Arial" w:cs="Arial"/>
          <w:i/>
          <w:color w:val="000000"/>
          <w:sz w:val="20"/>
          <w:szCs w:val="20"/>
        </w:rPr>
        <w:t>Zgłaszamy ww. kandydata do komisji konkursowej ja</w:t>
      </w:r>
      <w:r>
        <w:rPr>
          <w:rFonts w:ascii="Arial" w:hAnsi="Arial" w:cs="Arial"/>
          <w:i/>
          <w:color w:val="000000"/>
          <w:sz w:val="20"/>
          <w:szCs w:val="20"/>
        </w:rPr>
        <w:t xml:space="preserve">ko reprezentację naszej/naszych </w:t>
      </w:r>
      <w:r w:rsidRPr="000F2BEC">
        <w:rPr>
          <w:rFonts w:ascii="Arial" w:hAnsi="Arial" w:cs="Arial"/>
          <w:i/>
          <w:color w:val="000000"/>
          <w:sz w:val="20"/>
          <w:szCs w:val="20"/>
        </w:rPr>
        <w:t>organizacji/podmiotu</w:t>
      </w:r>
    </w:p>
    <w:tbl>
      <w:tblPr>
        <w:tblW w:w="0" w:type="auto"/>
        <w:tblInd w:w="-5" w:type="dxa"/>
        <w:tblLayout w:type="fixed"/>
        <w:tblLook w:val="0000"/>
      </w:tblPr>
      <w:tblGrid>
        <w:gridCol w:w="4606"/>
        <w:gridCol w:w="5146"/>
      </w:tblGrid>
      <w:tr w:rsidR="00081F34" w:rsidRPr="000F2BEC" w:rsidTr="00745736">
        <w:trPr>
          <w:trHeight w:val="193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Podpis i pieczęcie członków Zarządu organizacji/podmiotu: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34" w:rsidRPr="000F2BEC" w:rsidRDefault="00081F34" w:rsidP="007457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34" w:rsidRPr="000F2BEC" w:rsidRDefault="00081F34" w:rsidP="007457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1F34" w:rsidRDefault="00081F34" w:rsidP="00081F34">
      <w:pPr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CC08AD" w:rsidRPr="00081F34" w:rsidRDefault="00081F34" w:rsidP="00081F34">
      <w:pPr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0F2BEC">
        <w:rPr>
          <w:rFonts w:ascii="Arial" w:hAnsi="Arial" w:cs="Arial"/>
          <w:b/>
          <w:i/>
          <w:color w:val="000000"/>
          <w:sz w:val="20"/>
          <w:szCs w:val="20"/>
        </w:rPr>
        <w:t xml:space="preserve">Wypełniony i podpisany formularz należy dostarczyć drogą pocztową lub osobiście do Wydziału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Przedsiębiorczości i Komunikacji Społecznej </w:t>
      </w:r>
      <w:r w:rsidRPr="000F2BEC">
        <w:rPr>
          <w:rFonts w:ascii="Arial" w:hAnsi="Arial" w:cs="Arial"/>
          <w:b/>
          <w:i/>
          <w:color w:val="000000"/>
          <w:sz w:val="20"/>
          <w:szCs w:val="20"/>
        </w:rPr>
        <w:t xml:space="preserve"> Urzędu Miasta w Kielcach, </w:t>
      </w:r>
      <w:r>
        <w:rPr>
          <w:rFonts w:ascii="Arial" w:hAnsi="Arial" w:cs="Arial"/>
          <w:b/>
          <w:i/>
          <w:color w:val="000000"/>
          <w:sz w:val="20"/>
          <w:szCs w:val="20"/>
        </w:rPr>
        <w:br/>
      </w:r>
      <w:r w:rsidRPr="000F2BEC">
        <w:rPr>
          <w:rFonts w:ascii="Arial" w:hAnsi="Arial" w:cs="Arial"/>
          <w:b/>
          <w:i/>
          <w:color w:val="000000"/>
          <w:sz w:val="20"/>
          <w:szCs w:val="20"/>
        </w:rPr>
        <w:t>ul. Strycharska 6</w:t>
      </w:r>
      <w:r>
        <w:rPr>
          <w:rFonts w:ascii="Arial" w:hAnsi="Arial" w:cs="Arial"/>
          <w:b/>
          <w:i/>
          <w:color w:val="000000"/>
          <w:sz w:val="20"/>
          <w:szCs w:val="20"/>
        </w:rPr>
        <w:t>,</w:t>
      </w:r>
      <w:r w:rsidRPr="000F2BEC">
        <w:rPr>
          <w:rFonts w:ascii="Arial" w:hAnsi="Arial" w:cs="Arial"/>
          <w:b/>
          <w:i/>
          <w:color w:val="000000"/>
          <w:sz w:val="20"/>
          <w:szCs w:val="20"/>
        </w:rPr>
        <w:t xml:space="preserve"> Biuro ds. </w:t>
      </w:r>
      <w:r>
        <w:rPr>
          <w:rFonts w:ascii="Arial" w:hAnsi="Arial" w:cs="Arial"/>
          <w:b/>
          <w:i/>
          <w:color w:val="000000"/>
          <w:sz w:val="20"/>
          <w:szCs w:val="20"/>
        </w:rPr>
        <w:t>Partycypacji Społecznych</w:t>
      </w:r>
      <w:r w:rsidRPr="000F2BEC">
        <w:rPr>
          <w:rFonts w:ascii="Arial" w:hAnsi="Arial" w:cs="Arial"/>
          <w:b/>
          <w:i/>
          <w:color w:val="000000"/>
          <w:sz w:val="20"/>
          <w:szCs w:val="20"/>
        </w:rPr>
        <w:t xml:space="preserve"> pok. </w:t>
      </w:r>
      <w:r>
        <w:rPr>
          <w:rFonts w:ascii="Arial" w:hAnsi="Arial" w:cs="Arial"/>
          <w:b/>
          <w:i/>
          <w:color w:val="000000"/>
          <w:sz w:val="20"/>
          <w:szCs w:val="20"/>
        </w:rPr>
        <w:t>7</w:t>
      </w:r>
      <w:r w:rsidRPr="000F2BEC">
        <w:rPr>
          <w:rFonts w:ascii="Arial" w:hAnsi="Arial" w:cs="Arial"/>
          <w:b/>
          <w:i/>
          <w:color w:val="000000"/>
          <w:sz w:val="20"/>
          <w:szCs w:val="20"/>
        </w:rPr>
        <w:t xml:space="preserve"> w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nieprzekraczalnym </w:t>
      </w:r>
      <w:r w:rsidRPr="000F2BEC">
        <w:rPr>
          <w:rFonts w:ascii="Arial" w:hAnsi="Arial" w:cs="Arial"/>
          <w:b/>
          <w:i/>
          <w:color w:val="000000"/>
          <w:sz w:val="20"/>
          <w:szCs w:val="20"/>
        </w:rPr>
        <w:t xml:space="preserve"> terminie do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dnia  </w:t>
      </w:r>
      <w:r>
        <w:rPr>
          <w:rFonts w:ascii="Arial" w:hAnsi="Arial" w:cs="Arial"/>
          <w:b/>
          <w:i/>
          <w:color w:val="FF0000"/>
          <w:sz w:val="20"/>
          <w:szCs w:val="20"/>
          <w:u w:val="single"/>
        </w:rPr>
        <w:t>7 stycznia 2020 r.</w:t>
      </w:r>
    </w:p>
    <w:sectPr w:rsidR="00CC08AD" w:rsidRPr="00081F34" w:rsidSect="003005FD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1419"/>
    <w:multiLevelType w:val="hybridMultilevel"/>
    <w:tmpl w:val="56CC5DCC"/>
    <w:lvl w:ilvl="0" w:tplc="F02C6D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D0CD6"/>
    <w:multiLevelType w:val="hybridMultilevel"/>
    <w:tmpl w:val="2CB803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492AFA"/>
    <w:multiLevelType w:val="hybridMultilevel"/>
    <w:tmpl w:val="BCA22DC6"/>
    <w:lvl w:ilvl="0" w:tplc="8EFE3C9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81F34"/>
    <w:rsid w:val="00081F34"/>
    <w:rsid w:val="002679AD"/>
    <w:rsid w:val="00476B0A"/>
    <w:rsid w:val="0069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34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81F34"/>
    <w:pPr>
      <w:spacing w:before="240" w:after="240" w:line="240" w:lineRule="auto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081F34"/>
    <w:pPr>
      <w:spacing w:after="120" w:line="240" w:lineRule="auto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1F3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1F34"/>
    <w:pPr>
      <w:ind w:left="720"/>
      <w:contextualSpacing/>
    </w:pPr>
  </w:style>
  <w:style w:type="paragraph" w:customStyle="1" w:styleId="Styl">
    <w:name w:val="Styl"/>
    <w:rsid w:val="00081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mdziublewska</dc:creator>
  <cp:lastModifiedBy>mdziublewska</cp:lastModifiedBy>
  <cp:revision>1</cp:revision>
  <dcterms:created xsi:type="dcterms:W3CDTF">2019-12-17T09:30:00Z</dcterms:created>
  <dcterms:modified xsi:type="dcterms:W3CDTF">2019-12-17T09:31:00Z</dcterms:modified>
</cp:coreProperties>
</file>